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1BE53387" w:rsidR="00F87553" w:rsidRPr="00043818" w:rsidRDefault="000336EC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May</w:t>
      </w:r>
      <w:r w:rsidR="0057742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4D82CDCA" w14:textId="77777777" w:rsidR="00E553F6" w:rsidRPr="00E553F6" w:rsidRDefault="00E553F6" w:rsidP="00E553F6">
      <w:pPr>
        <w:shd w:val="clear" w:color="auto" w:fill="FFFFFF"/>
        <w:rPr>
          <w:rFonts w:cstheme="minorHAnsi"/>
          <w:b/>
          <w:bCs/>
          <w:color w:val="222222"/>
        </w:rPr>
      </w:pPr>
      <w:r w:rsidRPr="00E553F6">
        <w:rPr>
          <w:rFonts w:cstheme="minorHAnsi"/>
          <w:b/>
          <w:bCs/>
          <w:color w:val="222222"/>
        </w:rPr>
        <w:t>Join Zoom Meeting</w:t>
      </w:r>
    </w:p>
    <w:p w14:paraId="2E1D9022" w14:textId="77777777" w:rsidR="00E553F6" w:rsidRPr="00E553F6" w:rsidRDefault="00D920CE" w:rsidP="00E553F6">
      <w:pPr>
        <w:shd w:val="clear" w:color="auto" w:fill="FFFFFF"/>
        <w:rPr>
          <w:rFonts w:cstheme="minorHAnsi"/>
          <w:color w:val="222222"/>
        </w:rPr>
      </w:pPr>
      <w:hyperlink r:id="rId8" w:tgtFrame="_blank" w:history="1">
        <w:r w:rsidR="00E553F6" w:rsidRPr="00E553F6">
          <w:rPr>
            <w:rStyle w:val="Hyperlink"/>
            <w:rFonts w:cstheme="minorHAnsi"/>
            <w:color w:val="1155CC"/>
          </w:rPr>
          <w:t>https://zoom.us/j/95961786246?pwd=clE2NzBIQTVoZW8wNFp2Sm9BS0N6UT09</w:t>
        </w:r>
      </w:hyperlink>
    </w:p>
    <w:p w14:paraId="3F2F2259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</w:t>
      </w:r>
    </w:p>
    <w:p w14:paraId="0E457A71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Meeting ID</w:t>
      </w:r>
      <w:r w:rsidRPr="00E553F6">
        <w:rPr>
          <w:rFonts w:cstheme="minorHAnsi"/>
          <w:color w:val="222222"/>
        </w:rPr>
        <w:t>: 959 6178 6246</w:t>
      </w:r>
    </w:p>
    <w:p w14:paraId="1A76E6D1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Passcode:</w:t>
      </w:r>
      <w:r w:rsidRPr="00E553F6">
        <w:rPr>
          <w:rFonts w:cstheme="minorHAnsi"/>
          <w:color w:val="222222"/>
        </w:rPr>
        <w:t xml:space="preserve"> ay2Uwm</w:t>
      </w:r>
    </w:p>
    <w:p w14:paraId="5E81A861" w14:textId="77777777" w:rsidR="00E553F6" w:rsidRPr="00E553F6" w:rsidRDefault="00E553F6" w:rsidP="00E553F6">
      <w:pPr>
        <w:shd w:val="clear" w:color="auto" w:fill="FFFFFF"/>
        <w:rPr>
          <w:rFonts w:cstheme="minorHAnsi"/>
          <w:b/>
          <w:bCs/>
          <w:color w:val="222222"/>
        </w:rPr>
      </w:pPr>
      <w:r w:rsidRPr="00E553F6">
        <w:rPr>
          <w:rFonts w:cstheme="minorHAnsi"/>
          <w:b/>
          <w:bCs/>
          <w:color w:val="222222"/>
        </w:rPr>
        <w:t>One tap mobile</w:t>
      </w:r>
    </w:p>
    <w:p w14:paraId="2F2583E1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+</w:t>
      </w:r>
      <w:proofErr w:type="gramStart"/>
      <w:r w:rsidRPr="00E553F6">
        <w:rPr>
          <w:rFonts w:cstheme="minorHAnsi"/>
          <w:color w:val="222222"/>
        </w:rPr>
        <w:t>13462487799,,</w:t>
      </w:r>
      <w:proofErr w:type="gramEnd"/>
      <w:r w:rsidRPr="00E553F6">
        <w:rPr>
          <w:rFonts w:cstheme="minorHAnsi"/>
          <w:color w:val="222222"/>
        </w:rPr>
        <w:t>95961786246#,,,,*015164# US (Houston)</w:t>
      </w:r>
    </w:p>
    <w:p w14:paraId="4D412521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+</w:t>
      </w:r>
      <w:proofErr w:type="gramStart"/>
      <w:r w:rsidRPr="00E553F6">
        <w:rPr>
          <w:rFonts w:cstheme="minorHAnsi"/>
          <w:color w:val="222222"/>
        </w:rPr>
        <w:t>12532158782,,</w:t>
      </w:r>
      <w:proofErr w:type="gramEnd"/>
      <w:r w:rsidRPr="00E553F6">
        <w:rPr>
          <w:rFonts w:cstheme="minorHAnsi"/>
          <w:color w:val="222222"/>
        </w:rPr>
        <w:t>95961786246#,,,,*015164# US (Tacoma)</w:t>
      </w:r>
    </w:p>
    <w:p w14:paraId="573A4D63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</w:t>
      </w:r>
    </w:p>
    <w:p w14:paraId="72B7A61B" w14:textId="77777777" w:rsidR="00E553F6" w:rsidRPr="00E553F6" w:rsidRDefault="00E553F6" w:rsidP="00E553F6">
      <w:pPr>
        <w:shd w:val="clear" w:color="auto" w:fill="FFFFFF"/>
        <w:rPr>
          <w:rFonts w:cstheme="minorHAnsi"/>
          <w:b/>
          <w:bCs/>
          <w:color w:val="222222"/>
        </w:rPr>
      </w:pPr>
      <w:r w:rsidRPr="00E553F6">
        <w:rPr>
          <w:rFonts w:cstheme="minorHAnsi"/>
          <w:b/>
          <w:bCs/>
          <w:color w:val="222222"/>
        </w:rPr>
        <w:t>Dial by your location</w:t>
      </w:r>
    </w:p>
    <w:p w14:paraId="0A6C3D2B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+1 346 248 7799 US (Houston)</w:t>
      </w:r>
    </w:p>
    <w:p w14:paraId="757348B3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+1 253 215 8782 US (Tacoma)</w:t>
      </w:r>
    </w:p>
    <w:p w14:paraId="62B8F010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+1 669 900 9128 US (San Jose)</w:t>
      </w:r>
    </w:p>
    <w:p w14:paraId="6BDE8B86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+1 301 715 8592 US (Washington DC)</w:t>
      </w:r>
    </w:p>
    <w:p w14:paraId="539B7B3B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+1 312 626 6799 US (Chicago)</w:t>
      </w:r>
    </w:p>
    <w:p w14:paraId="0ED3617A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+1 646 558 8656 US (New York)</w:t>
      </w:r>
    </w:p>
    <w:p w14:paraId="5E4F2D08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Meeting ID:</w:t>
      </w:r>
      <w:r w:rsidRPr="00E553F6">
        <w:rPr>
          <w:rFonts w:cstheme="minorHAnsi"/>
          <w:color w:val="222222"/>
        </w:rPr>
        <w:t xml:space="preserve"> 959 6178 6246</w:t>
      </w:r>
    </w:p>
    <w:p w14:paraId="1E7F7016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Passcode:</w:t>
      </w:r>
      <w:r w:rsidRPr="00E553F6">
        <w:rPr>
          <w:rFonts w:cstheme="minorHAnsi"/>
          <w:color w:val="222222"/>
        </w:rPr>
        <w:t xml:space="preserve"> 015164</w:t>
      </w:r>
    </w:p>
    <w:p w14:paraId="19FBD037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Find your local number:</w:t>
      </w:r>
      <w:r w:rsidRPr="00E553F6">
        <w:rPr>
          <w:rFonts w:cstheme="minorHAnsi"/>
          <w:color w:val="222222"/>
        </w:rPr>
        <w:t> </w:t>
      </w:r>
      <w:hyperlink r:id="rId9" w:tgtFrame="_blank" w:history="1">
        <w:r w:rsidRPr="00E553F6">
          <w:rPr>
            <w:rStyle w:val="Hyperlink"/>
            <w:rFonts w:cstheme="minorHAnsi"/>
            <w:color w:val="1155CC"/>
          </w:rPr>
          <w:t>https://zoom.us/u/abploy2ZQ9</w:t>
        </w:r>
      </w:hyperlink>
    </w:p>
    <w:p w14:paraId="782FBD87" w14:textId="58AB4E67" w:rsidR="00D91E95" w:rsidRDefault="00D91E95" w:rsidP="00E553F6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3EEBA33B" w14:textId="029A99A0" w:rsidR="00CA1585" w:rsidRPr="00CA1585" w:rsidRDefault="00CA1585" w:rsidP="00876422">
      <w:pPr>
        <w:shd w:val="clear" w:color="auto" w:fill="FFFFFF"/>
        <w:ind w:left="360"/>
        <w:rPr>
          <w:rFonts w:ascii="Arial" w:hAnsi="Arial" w:cs="Arial"/>
          <w:color w:val="FF0000"/>
        </w:rPr>
      </w:pPr>
      <w:r w:rsidRPr="00CA1585">
        <w:rPr>
          <w:rFonts w:ascii="Arial" w:hAnsi="Arial" w:cs="Arial"/>
          <w:color w:val="FF0000"/>
        </w:rPr>
        <w:t xml:space="preserve">In attendance: Laurie Wilson, Imelda Speck, Lauren Haze, Maya Williams, Kate Graham, Kallie Tanner, Major Youngblood, Nathaniel Johnson, Brett Cast, Chloe </w:t>
      </w:r>
      <w:proofErr w:type="spellStart"/>
      <w:r w:rsidRPr="00CA1585">
        <w:rPr>
          <w:rFonts w:ascii="Arial" w:hAnsi="Arial" w:cs="Arial"/>
          <w:color w:val="FF0000"/>
        </w:rPr>
        <w:t>Sawatzky</w:t>
      </w:r>
      <w:proofErr w:type="spellEnd"/>
      <w:r w:rsidRPr="00CA1585">
        <w:rPr>
          <w:rFonts w:ascii="Arial" w:hAnsi="Arial" w:cs="Arial"/>
          <w:color w:val="FF0000"/>
        </w:rPr>
        <w:t>, Brittney Huff</w:t>
      </w:r>
    </w:p>
    <w:p w14:paraId="72604108" w14:textId="77777777" w:rsidR="00CA1585" w:rsidRDefault="00CA1585" w:rsidP="00CA1585">
      <w:pPr>
        <w:shd w:val="clear" w:color="auto" w:fill="FFFFFF"/>
        <w:rPr>
          <w:rFonts w:ascii="Arial" w:hAnsi="Arial" w:cs="Arial"/>
          <w:color w:val="222222"/>
        </w:rPr>
      </w:pPr>
    </w:p>
    <w:p w14:paraId="587F2B30" w14:textId="2660550B" w:rsidR="00CA1585" w:rsidRPr="00CA1585" w:rsidRDefault="00CA1585" w:rsidP="00CA1585">
      <w:pPr>
        <w:spacing w:after="200" w:line="276" w:lineRule="auto"/>
        <w:ind w:left="360"/>
        <w:rPr>
          <w:rFonts w:cstheme="minorHAnsi"/>
          <w:sz w:val="24"/>
          <w:szCs w:val="24"/>
        </w:rPr>
      </w:pPr>
      <w:r w:rsidRPr="00CA1585">
        <w:rPr>
          <w:rFonts w:cstheme="minorHAnsi"/>
          <w:sz w:val="24"/>
          <w:szCs w:val="24"/>
        </w:rPr>
        <w:t>Meeting called to order at 2:04 PM</w:t>
      </w:r>
    </w:p>
    <w:p w14:paraId="53C82CAD" w14:textId="77777777" w:rsidR="001B4910" w:rsidRDefault="001B4910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053AA7B7" w14:textId="5CCABDFA" w:rsidR="00FB44DD" w:rsidRDefault="00F87553" w:rsidP="000336EC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0336EC">
        <w:rPr>
          <w:rFonts w:cstheme="minorHAnsi"/>
          <w:sz w:val="24"/>
          <w:szCs w:val="24"/>
        </w:rPr>
        <w:t>April</w:t>
      </w:r>
      <w:r w:rsidR="00FB44DD">
        <w:rPr>
          <w:rFonts w:cstheme="minorHAnsi"/>
          <w:sz w:val="24"/>
          <w:szCs w:val="24"/>
        </w:rPr>
        <w:t xml:space="preserve"> </w:t>
      </w:r>
      <w:r w:rsidR="000336EC">
        <w:rPr>
          <w:rFonts w:cstheme="minorHAnsi"/>
          <w:sz w:val="24"/>
          <w:szCs w:val="24"/>
        </w:rPr>
        <w:t>2</w:t>
      </w:r>
      <w:r w:rsidR="00FB44DD">
        <w:rPr>
          <w:rFonts w:cstheme="minorHAnsi"/>
          <w:sz w:val="24"/>
          <w:szCs w:val="24"/>
        </w:rPr>
        <w:t>, 2021 minutes</w:t>
      </w:r>
    </w:p>
    <w:p w14:paraId="5205C24F" w14:textId="783DF9AB" w:rsidR="000336EC" w:rsidRPr="00CA1585" w:rsidRDefault="00CA1585" w:rsidP="000336EC">
      <w:pPr>
        <w:pStyle w:val="ListParagraph"/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CA1585">
        <w:rPr>
          <w:rFonts w:cstheme="minorHAnsi"/>
          <w:color w:val="FF0000"/>
          <w:sz w:val="24"/>
          <w:szCs w:val="24"/>
        </w:rPr>
        <w:t>Kate Graham moved to approve, Lauren Haze second, motion passed unanimously</w:t>
      </w:r>
    </w:p>
    <w:p w14:paraId="7CA01E50" w14:textId="77777777" w:rsidR="00CA1585" w:rsidRPr="000336EC" w:rsidRDefault="00CA1585" w:rsidP="000336EC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5E233BD" w14:textId="77777777" w:rsidR="00F87553" w:rsidRP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Committee Updates</w:t>
      </w:r>
    </w:p>
    <w:p w14:paraId="01E7CBDB" w14:textId="77CE1E0E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Networking &amp; Mentorship</w:t>
      </w:r>
    </w:p>
    <w:p w14:paraId="31098E24" w14:textId="16C8217F" w:rsidR="00043818" w:rsidRDefault="00FB44DD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Mentorship program</w:t>
      </w:r>
    </w:p>
    <w:p w14:paraId="7A6DB0BD" w14:textId="30DC9795" w:rsidR="003322A6" w:rsidRPr="003322A6" w:rsidRDefault="00CA1585" w:rsidP="003322A6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CA1585">
        <w:rPr>
          <w:rFonts w:cstheme="minorHAnsi"/>
          <w:color w:val="FF0000"/>
          <w:sz w:val="24"/>
          <w:szCs w:val="24"/>
        </w:rPr>
        <w:lastRenderedPageBreak/>
        <w:t>Brett Cast updated – mentorship program is ready to launch</w:t>
      </w:r>
      <w:r w:rsidR="00876422">
        <w:rPr>
          <w:rFonts w:cstheme="minorHAnsi"/>
          <w:color w:val="FF0000"/>
          <w:sz w:val="24"/>
          <w:szCs w:val="24"/>
        </w:rPr>
        <w:t xml:space="preserve">; announce at the One-Day. </w:t>
      </w:r>
      <w:proofErr w:type="spellStart"/>
      <w:r w:rsidRPr="00CA1585">
        <w:rPr>
          <w:rFonts w:cstheme="minorHAnsi"/>
          <w:color w:val="FF0000"/>
          <w:sz w:val="24"/>
          <w:szCs w:val="24"/>
        </w:rPr>
        <w:t>Maya</w:t>
      </w:r>
      <w:proofErr w:type="spellEnd"/>
      <w:r w:rsidRPr="00CA1585">
        <w:rPr>
          <w:rFonts w:cstheme="minorHAnsi"/>
          <w:color w:val="FF0000"/>
          <w:sz w:val="24"/>
          <w:szCs w:val="24"/>
        </w:rPr>
        <w:t xml:space="preserve"> suggested matching based on calendars working and availability</w:t>
      </w:r>
      <w:r w:rsidR="00876422">
        <w:rPr>
          <w:rFonts w:cstheme="minorHAnsi"/>
          <w:color w:val="FF0000"/>
          <w:sz w:val="24"/>
          <w:szCs w:val="24"/>
        </w:rPr>
        <w:t xml:space="preserve">. </w:t>
      </w:r>
      <w:r>
        <w:rPr>
          <w:rFonts w:cstheme="minorHAnsi"/>
          <w:color w:val="FF0000"/>
          <w:sz w:val="24"/>
          <w:szCs w:val="24"/>
        </w:rPr>
        <w:t xml:space="preserve">Lauren Haze suggested checking in with program participants </w:t>
      </w:r>
      <w:r w:rsidR="003322A6">
        <w:rPr>
          <w:rFonts w:cstheme="minorHAnsi"/>
          <w:color w:val="FF0000"/>
          <w:sz w:val="24"/>
          <w:szCs w:val="24"/>
        </w:rPr>
        <w:t xml:space="preserve">to see if the program is working or needs to be re-evaluated. Laurie supported establishing a follow-up time. Limited </w:t>
      </w:r>
      <w:r w:rsidR="00876422">
        <w:rPr>
          <w:rFonts w:cstheme="minorHAnsi"/>
          <w:color w:val="FF0000"/>
          <w:sz w:val="24"/>
          <w:szCs w:val="24"/>
        </w:rPr>
        <w:t>availability of</w:t>
      </w:r>
      <w:r w:rsidR="003322A6">
        <w:rPr>
          <w:rFonts w:cstheme="minorHAnsi"/>
          <w:color w:val="FF0000"/>
          <w:sz w:val="24"/>
          <w:szCs w:val="24"/>
        </w:rPr>
        <w:t xml:space="preserve"> spots (based on executives) and suggestions on signing a paper to commit to the time; suggested questions; will be on mentee to “drive” relationship</w:t>
      </w:r>
      <w:r w:rsidR="00876422">
        <w:rPr>
          <w:rFonts w:cstheme="minorHAnsi"/>
          <w:color w:val="FF0000"/>
          <w:sz w:val="24"/>
          <w:szCs w:val="24"/>
        </w:rPr>
        <w:t xml:space="preserve">. </w:t>
      </w:r>
      <w:r w:rsidR="003322A6">
        <w:rPr>
          <w:rFonts w:cstheme="minorHAnsi"/>
          <w:color w:val="FF0000"/>
          <w:sz w:val="24"/>
          <w:szCs w:val="24"/>
        </w:rPr>
        <w:t xml:space="preserve">UMANT could put out info on “How to create a mentor and mentee relationship, </w:t>
      </w:r>
      <w:proofErr w:type="spellStart"/>
      <w:r w:rsidR="003322A6">
        <w:rPr>
          <w:rFonts w:cstheme="minorHAnsi"/>
          <w:color w:val="FF0000"/>
          <w:sz w:val="24"/>
          <w:szCs w:val="24"/>
        </w:rPr>
        <w:t>etc</w:t>
      </w:r>
      <w:proofErr w:type="spellEnd"/>
      <w:r w:rsidR="003322A6">
        <w:rPr>
          <w:rFonts w:cstheme="minorHAnsi"/>
          <w:color w:val="FF0000"/>
          <w:sz w:val="24"/>
          <w:szCs w:val="24"/>
        </w:rPr>
        <w:t>?”</w:t>
      </w:r>
    </w:p>
    <w:p w14:paraId="4A83ABEB" w14:textId="77777777" w:rsidR="003322A6" w:rsidRPr="003322A6" w:rsidRDefault="003322A6" w:rsidP="003322A6">
      <w:pPr>
        <w:pStyle w:val="ListParagraph"/>
        <w:spacing w:after="200" w:line="276" w:lineRule="auto"/>
        <w:ind w:left="1080"/>
        <w:rPr>
          <w:rFonts w:cstheme="minorHAnsi"/>
          <w:color w:val="FF0000"/>
          <w:sz w:val="24"/>
          <w:szCs w:val="24"/>
        </w:rPr>
      </w:pPr>
    </w:p>
    <w:p w14:paraId="34843D24" w14:textId="12C88EE3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Professional Development</w:t>
      </w:r>
    </w:p>
    <w:p w14:paraId="331E5908" w14:textId="60FA9C0C" w:rsidR="000336EC" w:rsidRDefault="000336EC" w:rsidP="000336EC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3</w:t>
      </w:r>
      <w:r w:rsidRPr="000336EC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event </w:t>
      </w:r>
    </w:p>
    <w:p w14:paraId="3B82DCE0" w14:textId="62442461" w:rsidR="00CA1585" w:rsidRPr="00CA1585" w:rsidRDefault="00CA1585" w:rsidP="00CA1585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CA1585">
        <w:rPr>
          <w:rFonts w:cstheme="minorHAnsi"/>
          <w:color w:val="FF0000"/>
          <w:sz w:val="24"/>
          <w:szCs w:val="24"/>
        </w:rPr>
        <w:t>Kate Graham update</w:t>
      </w:r>
      <w:r w:rsidR="00876422">
        <w:rPr>
          <w:rFonts w:cstheme="minorHAnsi"/>
          <w:color w:val="FF0000"/>
          <w:sz w:val="24"/>
          <w:szCs w:val="24"/>
        </w:rPr>
        <w:t>d</w:t>
      </w:r>
      <w:r w:rsidRPr="00CA1585">
        <w:rPr>
          <w:rFonts w:cstheme="minorHAnsi"/>
          <w:color w:val="FF0000"/>
          <w:sz w:val="24"/>
          <w:szCs w:val="24"/>
        </w:rPr>
        <w:t xml:space="preserve"> – PM Lunch and Learn</w:t>
      </w:r>
      <w:r w:rsidR="00876422">
        <w:rPr>
          <w:rFonts w:cstheme="minorHAnsi"/>
          <w:color w:val="FF0000"/>
          <w:sz w:val="24"/>
          <w:szCs w:val="24"/>
        </w:rPr>
        <w:t>; w</w:t>
      </w:r>
      <w:r w:rsidRPr="00CA1585">
        <w:rPr>
          <w:rFonts w:cstheme="minorHAnsi"/>
          <w:color w:val="FF0000"/>
          <w:sz w:val="24"/>
          <w:szCs w:val="24"/>
        </w:rPr>
        <w:t xml:space="preserve">ant to do a “Fun Fact” </w:t>
      </w:r>
      <w:proofErr w:type="spellStart"/>
      <w:r w:rsidRPr="00CA1585">
        <w:rPr>
          <w:rFonts w:cstheme="minorHAnsi"/>
          <w:color w:val="FF0000"/>
          <w:sz w:val="24"/>
          <w:szCs w:val="24"/>
        </w:rPr>
        <w:t>powerpoint</w:t>
      </w:r>
      <w:proofErr w:type="spellEnd"/>
      <w:r w:rsidRPr="00CA1585">
        <w:rPr>
          <w:rFonts w:cstheme="minorHAnsi"/>
          <w:color w:val="FF0000"/>
          <w:sz w:val="24"/>
          <w:szCs w:val="24"/>
        </w:rPr>
        <w:t xml:space="preserve"> for prior to the meeting while people are waiting for the meeting to start (to avoid the awk intro)</w:t>
      </w:r>
      <w:r w:rsidR="00876422">
        <w:rPr>
          <w:rFonts w:cstheme="minorHAnsi"/>
          <w:color w:val="FF0000"/>
          <w:sz w:val="24"/>
          <w:szCs w:val="24"/>
        </w:rPr>
        <w:t xml:space="preserve">. </w:t>
      </w:r>
      <w:r w:rsidRPr="00CA1585">
        <w:rPr>
          <w:rFonts w:cstheme="minorHAnsi"/>
          <w:color w:val="FF0000"/>
          <w:sz w:val="24"/>
          <w:szCs w:val="24"/>
        </w:rPr>
        <w:t>Laurie will set up the Zoom meeting and issue P</w:t>
      </w:r>
      <w:r w:rsidR="00876422">
        <w:rPr>
          <w:rFonts w:cstheme="minorHAnsi"/>
          <w:color w:val="FF0000"/>
          <w:sz w:val="24"/>
          <w:szCs w:val="24"/>
        </w:rPr>
        <w:t xml:space="preserve">rof </w:t>
      </w:r>
      <w:r w:rsidRPr="00CA1585">
        <w:rPr>
          <w:rFonts w:cstheme="minorHAnsi"/>
          <w:color w:val="FF0000"/>
          <w:sz w:val="24"/>
          <w:szCs w:val="24"/>
        </w:rPr>
        <w:t>D</w:t>
      </w:r>
      <w:r w:rsidR="00876422">
        <w:rPr>
          <w:rFonts w:cstheme="minorHAnsi"/>
          <w:color w:val="FF0000"/>
          <w:sz w:val="24"/>
          <w:szCs w:val="24"/>
        </w:rPr>
        <w:t>ev</w:t>
      </w:r>
      <w:r w:rsidRPr="00CA1585">
        <w:rPr>
          <w:rFonts w:cstheme="minorHAnsi"/>
          <w:color w:val="FF0000"/>
          <w:sz w:val="24"/>
          <w:szCs w:val="24"/>
        </w:rPr>
        <w:t xml:space="preserve"> the Zoom info. </w:t>
      </w:r>
    </w:p>
    <w:p w14:paraId="71F30F87" w14:textId="4166AFD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Membership &amp; Partnerships</w:t>
      </w:r>
    </w:p>
    <w:p w14:paraId="1B74DEB7" w14:textId="54D5DC14" w:rsidR="00FB44DD" w:rsidRDefault="00FB44DD" w:rsidP="00FB44DD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</w:t>
      </w:r>
    </w:p>
    <w:p w14:paraId="6B9D31F5" w14:textId="56B7BFC1" w:rsidR="00F55E40" w:rsidRPr="003322A6" w:rsidRDefault="003322A6" w:rsidP="003322A6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Major gave an update for the membership survey: draft survey has been created and sent to executive committee. Major suggested committees develop questions that </w:t>
      </w:r>
      <w:r w:rsidR="00F55E40">
        <w:rPr>
          <w:rFonts w:cstheme="minorHAnsi"/>
          <w:color w:val="FF0000"/>
          <w:sz w:val="24"/>
          <w:szCs w:val="24"/>
        </w:rPr>
        <w:t>are pertinent to their committees in particular. Draft survey was presented to committee</w:t>
      </w:r>
      <w:r w:rsidR="00412C1F">
        <w:rPr>
          <w:rFonts w:cstheme="minorHAnsi"/>
          <w:color w:val="FF0000"/>
          <w:sz w:val="24"/>
          <w:szCs w:val="24"/>
        </w:rPr>
        <w:t>.</w:t>
      </w:r>
      <w:r w:rsidR="00876422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195 members in UMANT currently</w:t>
      </w:r>
      <w:r w:rsidR="00876422">
        <w:rPr>
          <w:rFonts w:cstheme="minorHAnsi"/>
          <w:color w:val="FF0000"/>
          <w:sz w:val="24"/>
          <w:szCs w:val="24"/>
        </w:rPr>
        <w:t xml:space="preserve"> and </w:t>
      </w:r>
      <w:r>
        <w:rPr>
          <w:rFonts w:cstheme="minorHAnsi"/>
          <w:color w:val="FF0000"/>
          <w:sz w:val="24"/>
          <w:szCs w:val="24"/>
        </w:rPr>
        <w:t xml:space="preserve">2 </w:t>
      </w:r>
      <w:r w:rsidR="00876422">
        <w:rPr>
          <w:rFonts w:cstheme="minorHAnsi"/>
          <w:color w:val="FF0000"/>
          <w:sz w:val="24"/>
          <w:szCs w:val="24"/>
        </w:rPr>
        <w:t xml:space="preserve">new </w:t>
      </w:r>
      <w:r>
        <w:rPr>
          <w:rFonts w:cstheme="minorHAnsi"/>
          <w:color w:val="FF0000"/>
          <w:sz w:val="24"/>
          <w:szCs w:val="24"/>
        </w:rPr>
        <w:t>members in last 30 days</w:t>
      </w:r>
      <w:r w:rsidR="00876422">
        <w:rPr>
          <w:rFonts w:cstheme="minorHAnsi"/>
          <w:color w:val="FF0000"/>
          <w:sz w:val="24"/>
          <w:szCs w:val="24"/>
        </w:rPr>
        <w:t xml:space="preserve">. </w:t>
      </w:r>
      <w:r w:rsidR="00F55E40">
        <w:rPr>
          <w:rFonts w:cstheme="minorHAnsi"/>
          <w:color w:val="FF0000"/>
          <w:sz w:val="24"/>
          <w:szCs w:val="24"/>
        </w:rPr>
        <w:t>Survey will be finalized and sent out after the June 3</w:t>
      </w:r>
      <w:r w:rsidR="00F55E40" w:rsidRPr="00F55E40">
        <w:rPr>
          <w:rFonts w:cstheme="minorHAnsi"/>
          <w:color w:val="FF0000"/>
          <w:sz w:val="24"/>
          <w:szCs w:val="24"/>
          <w:vertAlign w:val="superscript"/>
        </w:rPr>
        <w:t>rd</w:t>
      </w:r>
      <w:r w:rsidR="00F55E40">
        <w:rPr>
          <w:rFonts w:cstheme="minorHAnsi"/>
          <w:color w:val="FF0000"/>
          <w:sz w:val="24"/>
          <w:szCs w:val="24"/>
        </w:rPr>
        <w:t xml:space="preserve"> PD event</w:t>
      </w:r>
      <w:r w:rsidR="00876422">
        <w:rPr>
          <w:rFonts w:cstheme="minorHAnsi"/>
          <w:color w:val="FF0000"/>
          <w:sz w:val="24"/>
          <w:szCs w:val="24"/>
        </w:rPr>
        <w:t xml:space="preserve">. </w:t>
      </w:r>
      <w:r w:rsidR="00F55E40">
        <w:rPr>
          <w:rFonts w:cstheme="minorHAnsi"/>
          <w:color w:val="FF0000"/>
          <w:sz w:val="24"/>
          <w:szCs w:val="24"/>
        </w:rPr>
        <w:t xml:space="preserve">Committee </w:t>
      </w:r>
      <w:r w:rsidR="00412C1F">
        <w:rPr>
          <w:rFonts w:cstheme="minorHAnsi"/>
          <w:color w:val="FF0000"/>
          <w:sz w:val="24"/>
          <w:szCs w:val="24"/>
        </w:rPr>
        <w:t>suggested added questions</w:t>
      </w:r>
      <w:r w:rsidR="00876422">
        <w:rPr>
          <w:rFonts w:cstheme="minorHAnsi"/>
          <w:color w:val="FF0000"/>
          <w:sz w:val="24"/>
          <w:szCs w:val="24"/>
        </w:rPr>
        <w:t>.</w:t>
      </w:r>
    </w:p>
    <w:p w14:paraId="14A7B032" w14:textId="46286D5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Communications</w:t>
      </w:r>
    </w:p>
    <w:p w14:paraId="001F3546" w14:textId="0128E13A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Special Events</w:t>
      </w:r>
    </w:p>
    <w:p w14:paraId="18551DF4" w14:textId="4207059E" w:rsidR="00043818" w:rsidRDefault="00577427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Day Conference</w:t>
      </w:r>
      <w:r w:rsidR="00F55E40">
        <w:rPr>
          <w:rFonts w:cstheme="minorHAnsi"/>
          <w:sz w:val="24"/>
          <w:szCs w:val="24"/>
        </w:rPr>
        <w:t xml:space="preserve"> </w:t>
      </w:r>
    </w:p>
    <w:p w14:paraId="4ABEAF79" w14:textId="2AA09865" w:rsidR="00412C1F" w:rsidRDefault="00412C1F" w:rsidP="00F55E40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May and Kallie gave an update on the One Day</w:t>
      </w:r>
      <w:r w:rsidR="00876422">
        <w:rPr>
          <w:rFonts w:cstheme="minorHAnsi"/>
          <w:color w:val="FF0000"/>
          <w:sz w:val="24"/>
          <w:szCs w:val="24"/>
        </w:rPr>
        <w:t xml:space="preserve">. </w:t>
      </w:r>
      <w:r>
        <w:rPr>
          <w:rFonts w:cstheme="minorHAnsi"/>
          <w:color w:val="FF0000"/>
          <w:sz w:val="24"/>
          <w:szCs w:val="24"/>
        </w:rPr>
        <w:t>Committee is working on pushing out One-Day Conference to sister organizations and other organizations to gather more attendance</w:t>
      </w:r>
      <w:r w:rsidR="00876422">
        <w:rPr>
          <w:rFonts w:cstheme="minorHAnsi"/>
          <w:color w:val="FF0000"/>
          <w:sz w:val="24"/>
          <w:szCs w:val="24"/>
        </w:rPr>
        <w:t>.</w:t>
      </w:r>
    </w:p>
    <w:p w14:paraId="661D0339" w14:textId="239FE558" w:rsidR="00412C1F" w:rsidRDefault="00412C1F" w:rsidP="00F55E40">
      <w:pPr>
        <w:spacing w:after="20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CM of Lancaster is Keynote speaker</w:t>
      </w:r>
      <w:r w:rsidR="00876422">
        <w:rPr>
          <w:rFonts w:cstheme="minorHAnsi"/>
          <w:color w:val="FF0000"/>
          <w:sz w:val="24"/>
          <w:szCs w:val="24"/>
        </w:rPr>
        <w:t>;</w:t>
      </w:r>
      <w:r w:rsidR="009F1827">
        <w:rPr>
          <w:rFonts w:cstheme="minorHAnsi"/>
          <w:color w:val="FF0000"/>
          <w:sz w:val="24"/>
          <w:szCs w:val="24"/>
        </w:rPr>
        <w:t xml:space="preserve"> ICMA will speak on MPA</w:t>
      </w:r>
      <w:r w:rsidR="00876422">
        <w:rPr>
          <w:rFonts w:cstheme="minorHAnsi"/>
          <w:color w:val="FF0000"/>
          <w:sz w:val="24"/>
          <w:szCs w:val="24"/>
        </w:rPr>
        <w:t>;</w:t>
      </w:r>
      <w:r w:rsidR="009F1827">
        <w:rPr>
          <w:rFonts w:cstheme="minorHAnsi"/>
          <w:color w:val="FF0000"/>
          <w:sz w:val="24"/>
          <w:szCs w:val="24"/>
        </w:rPr>
        <w:t xml:space="preserve"> community partnerships with Plano Chamber of Commerce</w:t>
      </w:r>
      <w:r w:rsidR="00876422">
        <w:rPr>
          <w:rFonts w:cstheme="minorHAnsi"/>
          <w:color w:val="FF0000"/>
          <w:sz w:val="24"/>
          <w:szCs w:val="24"/>
        </w:rPr>
        <w:t>;</w:t>
      </w:r>
      <w:r w:rsidR="009F1827">
        <w:rPr>
          <w:rFonts w:cstheme="minorHAnsi"/>
          <w:color w:val="FF0000"/>
          <w:sz w:val="24"/>
          <w:szCs w:val="24"/>
        </w:rPr>
        <w:t xml:space="preserve"> What local gov has to offer with speakers not in CMO as a round table</w:t>
      </w:r>
      <w:r w:rsidR="00876422">
        <w:rPr>
          <w:rFonts w:cstheme="minorHAnsi"/>
          <w:color w:val="FF0000"/>
          <w:sz w:val="24"/>
          <w:szCs w:val="24"/>
        </w:rPr>
        <w:t xml:space="preserve">; </w:t>
      </w:r>
      <w:r w:rsidR="009F1827">
        <w:rPr>
          <w:rFonts w:cstheme="minorHAnsi"/>
          <w:color w:val="FF0000"/>
          <w:sz w:val="24"/>
          <w:szCs w:val="24"/>
        </w:rPr>
        <w:t>Emergency Management</w:t>
      </w:r>
      <w:r w:rsidR="00876422">
        <w:rPr>
          <w:rFonts w:cstheme="minorHAnsi"/>
          <w:color w:val="FF0000"/>
          <w:sz w:val="24"/>
          <w:szCs w:val="24"/>
        </w:rPr>
        <w:t xml:space="preserve">; </w:t>
      </w:r>
      <w:r w:rsidR="009F1827">
        <w:rPr>
          <w:rFonts w:cstheme="minorHAnsi"/>
          <w:color w:val="FF0000"/>
          <w:sz w:val="24"/>
          <w:szCs w:val="24"/>
        </w:rPr>
        <w:t>Diversity – unbiased hiring with HR professional</w:t>
      </w:r>
      <w:r w:rsidR="00876422">
        <w:rPr>
          <w:rFonts w:cstheme="minorHAnsi"/>
          <w:color w:val="FF0000"/>
          <w:sz w:val="24"/>
          <w:szCs w:val="24"/>
        </w:rPr>
        <w:t>;</w:t>
      </w:r>
      <w:r w:rsidR="009F1827">
        <w:rPr>
          <w:rFonts w:cstheme="minorHAnsi"/>
          <w:color w:val="FF0000"/>
          <w:sz w:val="24"/>
          <w:szCs w:val="24"/>
        </w:rPr>
        <w:t xml:space="preserve"> Work Life balance with Leonard Martin</w:t>
      </w:r>
      <w:r w:rsidR="00876422">
        <w:rPr>
          <w:rFonts w:cstheme="minorHAnsi"/>
          <w:color w:val="FF0000"/>
          <w:sz w:val="24"/>
          <w:szCs w:val="24"/>
        </w:rPr>
        <w:t xml:space="preserve">; </w:t>
      </w:r>
      <w:r w:rsidR="009F1827">
        <w:rPr>
          <w:rFonts w:cstheme="minorHAnsi"/>
          <w:color w:val="FF0000"/>
          <w:sz w:val="24"/>
          <w:szCs w:val="24"/>
        </w:rPr>
        <w:t>TML legislative update</w:t>
      </w:r>
      <w:r w:rsidR="00876422">
        <w:rPr>
          <w:rFonts w:cstheme="minorHAnsi"/>
          <w:color w:val="FF0000"/>
          <w:sz w:val="24"/>
          <w:szCs w:val="24"/>
        </w:rPr>
        <w:t>;</w:t>
      </w:r>
      <w:r w:rsidR="009F1827">
        <w:rPr>
          <w:rFonts w:cstheme="minorHAnsi"/>
          <w:color w:val="FF0000"/>
          <w:sz w:val="24"/>
          <w:szCs w:val="24"/>
        </w:rPr>
        <w:t xml:space="preserve"> Gina Nash will do Ethics training </w:t>
      </w:r>
    </w:p>
    <w:p w14:paraId="68636DBB" w14:textId="77777777" w:rsidR="00446C5B" w:rsidRPr="00F87553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7420460D" w14:textId="415402CF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General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i</w:t>
      </w:r>
      <w:r w:rsidRPr="00F87553">
        <w:rPr>
          <w:rFonts w:cstheme="minorHAnsi"/>
          <w:sz w:val="24"/>
          <w:szCs w:val="24"/>
        </w:rPr>
        <w:t>tems</w:t>
      </w:r>
    </w:p>
    <w:p w14:paraId="6C024CE2" w14:textId="72FF4BCB" w:rsidR="009F1827" w:rsidRDefault="002C6415" w:rsidP="009F1827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Treasurer’s update</w:t>
      </w:r>
    </w:p>
    <w:p w14:paraId="470B8E07" w14:textId="46563E5F" w:rsidR="00AB1BB2" w:rsidRPr="00AB1BB2" w:rsidRDefault="00AB1BB2" w:rsidP="00AB1BB2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AB1BB2">
        <w:rPr>
          <w:rFonts w:cstheme="minorHAnsi"/>
          <w:color w:val="FF0000"/>
          <w:sz w:val="24"/>
          <w:szCs w:val="24"/>
        </w:rPr>
        <w:t>Imelda will send out monthly budget updates to the committee via email</w:t>
      </w:r>
    </w:p>
    <w:p w14:paraId="1B53087A" w14:textId="7FB7561A" w:rsidR="000336EC" w:rsidRDefault="000336EC" w:rsidP="000336EC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GFOAT partnership discussion</w:t>
      </w:r>
    </w:p>
    <w:p w14:paraId="3DEEF8CE" w14:textId="757C1FF2" w:rsidR="00AB1BB2" w:rsidRDefault="000336EC" w:rsidP="00AB1BB2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UTA Cole lecture series </w:t>
      </w:r>
    </w:p>
    <w:p w14:paraId="35E28445" w14:textId="025ADDE5" w:rsidR="00AB1BB2" w:rsidRPr="00AB1BB2" w:rsidRDefault="00AB1BB2" w:rsidP="00AB1BB2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color w:val="FF0000"/>
          <w:sz w:val="24"/>
          <w:szCs w:val="24"/>
        </w:rPr>
      </w:pPr>
      <w:r w:rsidRPr="00AB1BB2">
        <w:rPr>
          <w:rFonts w:cstheme="minorHAnsi"/>
          <w:color w:val="FF0000"/>
          <w:sz w:val="24"/>
          <w:szCs w:val="24"/>
        </w:rPr>
        <w:t xml:space="preserve">Networking &amp; Mentorship will coordinate with UTA to be involved </w:t>
      </w:r>
    </w:p>
    <w:p w14:paraId="3B67ACF0" w14:textId="77777777" w:rsidR="00446C5B" w:rsidRDefault="00446C5B" w:rsidP="00446C5B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3572750" w14:textId="75A39AA0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agenda item requests</w:t>
      </w:r>
    </w:p>
    <w:p w14:paraId="206FDD58" w14:textId="7E8B3E20" w:rsidR="00AB1BB2" w:rsidRDefault="00AB1BB2" w:rsidP="00AB1BB2">
      <w:pPr>
        <w:pStyle w:val="ListParagraph"/>
        <w:spacing w:after="200" w:line="276" w:lineRule="auto"/>
        <w:ind w:left="360"/>
        <w:rPr>
          <w:rFonts w:cstheme="minorHAnsi"/>
          <w:sz w:val="24"/>
          <w:szCs w:val="24"/>
        </w:rPr>
      </w:pPr>
    </w:p>
    <w:p w14:paraId="3EDB4491" w14:textId="112C1189" w:rsidR="00AB1BB2" w:rsidRPr="00AB1BB2" w:rsidRDefault="00AB1BB2" w:rsidP="00AB1BB2">
      <w:pPr>
        <w:pStyle w:val="ListParagraph"/>
        <w:spacing w:after="200" w:line="276" w:lineRule="auto"/>
        <w:ind w:left="360"/>
        <w:rPr>
          <w:rFonts w:cstheme="minorHAnsi"/>
          <w:color w:val="FF0000"/>
          <w:sz w:val="24"/>
          <w:szCs w:val="24"/>
        </w:rPr>
      </w:pPr>
      <w:r w:rsidRPr="00AB1BB2">
        <w:rPr>
          <w:rFonts w:cstheme="minorHAnsi"/>
          <w:color w:val="FF0000"/>
          <w:sz w:val="24"/>
          <w:szCs w:val="24"/>
        </w:rPr>
        <w:t>Meeting adjourned at 3:07 PM</w:t>
      </w:r>
    </w:p>
    <w:p w14:paraId="4E44BDB4" w14:textId="77777777" w:rsidR="001B4910" w:rsidRDefault="001B4910" w:rsidP="00F87553">
      <w:pPr>
        <w:rPr>
          <w:rFonts w:cstheme="minorHAnsi"/>
          <w:b/>
          <w:bCs/>
          <w:sz w:val="24"/>
          <w:szCs w:val="24"/>
        </w:rPr>
      </w:pPr>
    </w:p>
    <w:p w14:paraId="48A66313" w14:textId="16ECF972" w:rsidR="00D132B2" w:rsidRPr="00043818" w:rsidRDefault="00F87553" w:rsidP="00F87553">
      <w:pPr>
        <w:rPr>
          <w:rFonts w:cstheme="minorHAnsi"/>
          <w:b/>
          <w:bCs/>
          <w:sz w:val="24"/>
          <w:szCs w:val="24"/>
        </w:rPr>
      </w:pPr>
      <w:r w:rsidRPr="00043818">
        <w:rPr>
          <w:rFonts w:cstheme="minorHAnsi"/>
          <w:b/>
          <w:bCs/>
          <w:sz w:val="24"/>
          <w:szCs w:val="24"/>
        </w:rPr>
        <w:t xml:space="preserve">Next Meeting: Friday, </w:t>
      </w:r>
      <w:r w:rsidR="000336EC">
        <w:rPr>
          <w:rFonts w:cstheme="minorHAnsi"/>
          <w:b/>
          <w:bCs/>
          <w:sz w:val="24"/>
          <w:szCs w:val="24"/>
        </w:rPr>
        <w:t>June</w:t>
      </w:r>
      <w:r w:rsidR="00577427">
        <w:rPr>
          <w:rFonts w:cstheme="minorHAnsi"/>
          <w:b/>
          <w:bCs/>
          <w:sz w:val="24"/>
          <w:szCs w:val="24"/>
        </w:rPr>
        <w:t xml:space="preserve"> </w:t>
      </w:r>
      <w:r w:rsidR="000336EC">
        <w:rPr>
          <w:rFonts w:cstheme="minorHAnsi"/>
          <w:b/>
          <w:bCs/>
          <w:sz w:val="24"/>
          <w:szCs w:val="24"/>
        </w:rPr>
        <w:t>4</w:t>
      </w:r>
      <w:r w:rsidR="001B4910">
        <w:rPr>
          <w:rFonts w:cstheme="minorHAnsi"/>
          <w:b/>
          <w:bCs/>
          <w:sz w:val="24"/>
          <w:szCs w:val="24"/>
        </w:rPr>
        <w:t>, 2021</w:t>
      </w:r>
      <w:r w:rsidRPr="00043818">
        <w:rPr>
          <w:rFonts w:cstheme="minorHAnsi"/>
          <w:b/>
          <w:bCs/>
          <w:sz w:val="24"/>
          <w:szCs w:val="24"/>
        </w:rPr>
        <w:t xml:space="preserve"> at 2PM</w:t>
      </w:r>
    </w:p>
    <w:p w14:paraId="68E158F7" w14:textId="281EE0E3" w:rsidR="00446C5B" w:rsidRDefault="00446C5B" w:rsidP="00F87553">
      <w:pPr>
        <w:rPr>
          <w:rFonts w:cstheme="minorHAnsi"/>
          <w:sz w:val="24"/>
          <w:szCs w:val="24"/>
        </w:rPr>
      </w:pPr>
    </w:p>
    <w:p w14:paraId="43A6202F" w14:textId="1417A75F" w:rsidR="00446C5B" w:rsidRDefault="00446C5B" w:rsidP="00F87553">
      <w:pPr>
        <w:rPr>
          <w:rFonts w:cstheme="minorHAnsi"/>
          <w:sz w:val="24"/>
          <w:szCs w:val="24"/>
        </w:rPr>
      </w:pPr>
    </w:p>
    <w:p w14:paraId="6A7C949E" w14:textId="485E5893" w:rsidR="003322A6" w:rsidRDefault="003322A6" w:rsidP="00F87553">
      <w:pPr>
        <w:rPr>
          <w:rFonts w:cstheme="minorHAnsi"/>
          <w:sz w:val="24"/>
          <w:szCs w:val="24"/>
        </w:rPr>
      </w:pPr>
    </w:p>
    <w:p w14:paraId="15231FE3" w14:textId="77777777" w:rsidR="003322A6" w:rsidRDefault="003322A6" w:rsidP="00F87553">
      <w:pPr>
        <w:rPr>
          <w:rFonts w:cstheme="minorHAnsi"/>
          <w:sz w:val="24"/>
          <w:szCs w:val="24"/>
        </w:rPr>
      </w:pPr>
    </w:p>
    <w:p w14:paraId="06FAC613" w14:textId="41245C7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446C5B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CD2C486" w14:textId="5DAB53B8" w:rsidR="00446C5B" w:rsidRPr="00446C5B" w:rsidRDefault="003322A6" w:rsidP="00F875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0B798B5" wp14:editId="5F59D39A">
            <wp:extent cx="5943600" cy="352044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C5B" w:rsidRPr="0044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382DC" w14:textId="77777777" w:rsidR="00D920CE" w:rsidRDefault="00D920CE" w:rsidP="00D31B7A">
      <w:r>
        <w:separator/>
      </w:r>
    </w:p>
  </w:endnote>
  <w:endnote w:type="continuationSeparator" w:id="0">
    <w:p w14:paraId="7536A70D" w14:textId="77777777" w:rsidR="00D920CE" w:rsidRDefault="00D920CE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C4733" w14:textId="77777777" w:rsidR="00D920CE" w:rsidRDefault="00D920CE" w:rsidP="00D31B7A">
      <w:r>
        <w:separator/>
      </w:r>
    </w:p>
  </w:footnote>
  <w:footnote w:type="continuationSeparator" w:id="0">
    <w:p w14:paraId="38A8BA79" w14:textId="77777777" w:rsidR="00D920CE" w:rsidRDefault="00D920CE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B01"/>
    <w:multiLevelType w:val="hybridMultilevel"/>
    <w:tmpl w:val="B28C2562"/>
    <w:lvl w:ilvl="0" w:tplc="65E8F7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B32BD"/>
    <w:multiLevelType w:val="hybridMultilevel"/>
    <w:tmpl w:val="62249802"/>
    <w:lvl w:ilvl="0" w:tplc="A7AA93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336EC"/>
    <w:rsid w:val="00043818"/>
    <w:rsid w:val="000F072D"/>
    <w:rsid w:val="00135FBF"/>
    <w:rsid w:val="0015121E"/>
    <w:rsid w:val="001B4910"/>
    <w:rsid w:val="002C6415"/>
    <w:rsid w:val="003322A6"/>
    <w:rsid w:val="00380A7E"/>
    <w:rsid w:val="00412C1F"/>
    <w:rsid w:val="00442136"/>
    <w:rsid w:val="00446C5B"/>
    <w:rsid w:val="005377F5"/>
    <w:rsid w:val="005442A6"/>
    <w:rsid w:val="00577427"/>
    <w:rsid w:val="006F082F"/>
    <w:rsid w:val="007B3A9D"/>
    <w:rsid w:val="007C139A"/>
    <w:rsid w:val="007F2C6D"/>
    <w:rsid w:val="00876422"/>
    <w:rsid w:val="00911FCD"/>
    <w:rsid w:val="00965D98"/>
    <w:rsid w:val="009F1827"/>
    <w:rsid w:val="00A9583D"/>
    <w:rsid w:val="00AB1BB2"/>
    <w:rsid w:val="00AD1C87"/>
    <w:rsid w:val="00B34251"/>
    <w:rsid w:val="00B61C90"/>
    <w:rsid w:val="00BB486C"/>
    <w:rsid w:val="00BE5179"/>
    <w:rsid w:val="00C00A99"/>
    <w:rsid w:val="00CA1585"/>
    <w:rsid w:val="00D132B2"/>
    <w:rsid w:val="00D31B7A"/>
    <w:rsid w:val="00D91E95"/>
    <w:rsid w:val="00D920CE"/>
    <w:rsid w:val="00E00768"/>
    <w:rsid w:val="00E04B62"/>
    <w:rsid w:val="00E2266D"/>
    <w:rsid w:val="00E31291"/>
    <w:rsid w:val="00E553F6"/>
    <w:rsid w:val="00F55E40"/>
    <w:rsid w:val="00F87553"/>
    <w:rsid w:val="00FB44DD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961786246?pwd=clE2NzBIQTVoZW8wNFp2Sm9BS0N6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zoom.us/u/abploy2Z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3</cp:revision>
  <dcterms:created xsi:type="dcterms:W3CDTF">2021-05-07T20:08:00Z</dcterms:created>
  <dcterms:modified xsi:type="dcterms:W3CDTF">2021-06-02T16:02:00Z</dcterms:modified>
</cp:coreProperties>
</file>